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213CBA" w:rsidTr="00213CBA">
        <w:tc>
          <w:tcPr>
            <w:tcW w:w="2126" w:type="dxa"/>
          </w:tcPr>
          <w:p w:rsidR="00213CBA" w:rsidRDefault="00213CBA"/>
        </w:tc>
        <w:tc>
          <w:tcPr>
            <w:tcW w:w="2126" w:type="dxa"/>
          </w:tcPr>
          <w:p w:rsidR="00213CBA" w:rsidRDefault="00213CBA"/>
        </w:tc>
        <w:tc>
          <w:tcPr>
            <w:tcW w:w="4252" w:type="dxa"/>
            <w:gridSpan w:val="2"/>
            <w:vMerge w:val="restart"/>
          </w:tcPr>
          <w:p w:rsidR="00213CBA" w:rsidRDefault="00213CBA" w:rsidP="00213CBA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309629" cy="2133600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511" b="6299"/>
                          <a:stretch/>
                        </pic:blipFill>
                        <pic:spPr bwMode="auto">
                          <a:xfrm>
                            <a:off x="0" y="0"/>
                            <a:ext cx="2310384" cy="21342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CBA" w:rsidTr="00213CBA">
        <w:tc>
          <w:tcPr>
            <w:tcW w:w="4252" w:type="dxa"/>
            <w:gridSpan w:val="2"/>
          </w:tcPr>
          <w:p w:rsidR="00213CBA" w:rsidRPr="00213CBA" w:rsidRDefault="00213CB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13CBA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213CBA" w:rsidRDefault="00213CBA"/>
        </w:tc>
      </w:tr>
      <w:tr w:rsidR="00213CBA" w:rsidTr="00213CBA">
        <w:tc>
          <w:tcPr>
            <w:tcW w:w="4252" w:type="dxa"/>
            <w:gridSpan w:val="2"/>
          </w:tcPr>
          <w:p w:rsidR="00213CBA" w:rsidRPr="00213CBA" w:rsidRDefault="00213CB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13CBA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213CBA" w:rsidRDefault="00213CBA"/>
        </w:tc>
      </w:tr>
      <w:tr w:rsidR="00213CBA" w:rsidTr="00213CBA">
        <w:tc>
          <w:tcPr>
            <w:tcW w:w="4252" w:type="dxa"/>
            <w:gridSpan w:val="2"/>
          </w:tcPr>
          <w:p w:rsidR="00213CBA" w:rsidRPr="00213CBA" w:rsidRDefault="00213CBA">
            <w:pPr>
              <w:rPr>
                <w:rFonts w:ascii="Times New Roman" w:hAnsi="Times New Roman" w:cs="Times New Roman"/>
              </w:rPr>
            </w:pPr>
            <w:r w:rsidRPr="00213CBA">
              <w:rPr>
                <w:rFonts w:ascii="Times New Roman" w:hAnsi="Times New Roman" w:cs="Times New Roman"/>
              </w:rPr>
              <w:t>ARROZ CON TOMATE</w:t>
            </w:r>
          </w:p>
        </w:tc>
        <w:tc>
          <w:tcPr>
            <w:tcW w:w="4252" w:type="dxa"/>
            <w:gridSpan w:val="2"/>
            <w:vMerge/>
          </w:tcPr>
          <w:p w:rsidR="00213CBA" w:rsidRDefault="00213CBA"/>
        </w:tc>
      </w:tr>
      <w:tr w:rsidR="00213CBA" w:rsidTr="00213CBA">
        <w:tc>
          <w:tcPr>
            <w:tcW w:w="4252" w:type="dxa"/>
            <w:gridSpan w:val="2"/>
          </w:tcPr>
          <w:p w:rsidR="00213CBA" w:rsidRPr="00213CBA" w:rsidRDefault="00213CBA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213CBA" w:rsidRDefault="00213CBA"/>
        </w:tc>
      </w:tr>
      <w:tr w:rsidR="00213CBA" w:rsidTr="00213CBA">
        <w:tc>
          <w:tcPr>
            <w:tcW w:w="4252" w:type="dxa"/>
            <w:gridSpan w:val="2"/>
          </w:tcPr>
          <w:p w:rsidR="00213CBA" w:rsidRPr="00213CBA" w:rsidRDefault="00213CB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13CBA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213CBA" w:rsidRDefault="00213CBA"/>
        </w:tc>
      </w:tr>
      <w:tr w:rsidR="00213CBA" w:rsidTr="00213CBA">
        <w:tc>
          <w:tcPr>
            <w:tcW w:w="4252" w:type="dxa"/>
            <w:gridSpan w:val="2"/>
          </w:tcPr>
          <w:p w:rsidR="00213CBA" w:rsidRDefault="00213CBA"/>
        </w:tc>
        <w:tc>
          <w:tcPr>
            <w:tcW w:w="4252" w:type="dxa"/>
            <w:gridSpan w:val="2"/>
            <w:vMerge/>
          </w:tcPr>
          <w:p w:rsidR="00213CBA" w:rsidRDefault="00213CBA"/>
        </w:tc>
      </w:tr>
      <w:tr w:rsidR="00213CBA" w:rsidTr="00213CBA">
        <w:tc>
          <w:tcPr>
            <w:tcW w:w="2126" w:type="dxa"/>
          </w:tcPr>
          <w:p w:rsidR="00213CBA" w:rsidRDefault="00213CBA"/>
        </w:tc>
        <w:tc>
          <w:tcPr>
            <w:tcW w:w="2126" w:type="dxa"/>
          </w:tcPr>
          <w:p w:rsidR="00213CBA" w:rsidRDefault="00213CBA"/>
        </w:tc>
        <w:tc>
          <w:tcPr>
            <w:tcW w:w="4252" w:type="dxa"/>
            <w:gridSpan w:val="2"/>
            <w:vMerge/>
          </w:tcPr>
          <w:p w:rsidR="00213CBA" w:rsidRDefault="00213CBA"/>
        </w:tc>
      </w:tr>
      <w:tr w:rsidR="00213CBA" w:rsidTr="00213CBA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213CBA" w:rsidRPr="00213CBA" w:rsidTr="00213CBA">
              <w:tc>
                <w:tcPr>
                  <w:tcW w:w="3560" w:type="dxa"/>
                  <w:shd w:val="solid" w:color="000000" w:fill="FFFFFF"/>
                </w:tcPr>
                <w:p w:rsidR="00213CBA" w:rsidRPr="00213CBA" w:rsidRDefault="00213CBA">
                  <w:pPr>
                    <w:rPr>
                      <w:b/>
                      <w:bCs/>
                    </w:rPr>
                  </w:pPr>
                  <w:r w:rsidRPr="00213CBA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213CBA" w:rsidRPr="00213CBA" w:rsidRDefault="00213CBA" w:rsidP="00213CBA">
                  <w:pPr>
                    <w:jc w:val="right"/>
                    <w:rPr>
                      <w:b/>
                      <w:bCs/>
                    </w:rPr>
                  </w:pPr>
                  <w:r w:rsidRPr="00213CBA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213CBA" w:rsidRPr="00213CBA" w:rsidRDefault="00213CBA" w:rsidP="00213CBA">
                  <w:pPr>
                    <w:jc w:val="right"/>
                    <w:rPr>
                      <w:b/>
                      <w:bCs/>
                    </w:rPr>
                  </w:pPr>
                  <w:r w:rsidRPr="00213CBA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213CBA" w:rsidRPr="00213CBA" w:rsidRDefault="00213CBA" w:rsidP="00213CBA">
                  <w:pPr>
                    <w:jc w:val="right"/>
                    <w:rPr>
                      <w:b/>
                      <w:bCs/>
                    </w:rPr>
                  </w:pPr>
                  <w:r w:rsidRPr="00213CBA">
                    <w:rPr>
                      <w:b/>
                      <w:bCs/>
                    </w:rPr>
                    <w:t>U.M.</w:t>
                  </w:r>
                </w:p>
              </w:tc>
            </w:tr>
            <w:tr w:rsidR="00213CBA" w:rsidRPr="00213CBA" w:rsidTr="00213CBA">
              <w:tc>
                <w:tcPr>
                  <w:tcW w:w="3560" w:type="dxa"/>
                  <w:shd w:val="clear" w:color="auto" w:fill="auto"/>
                </w:tcPr>
                <w:p w:rsidR="00213CBA" w:rsidRPr="00213CBA" w:rsidRDefault="00213CBA">
                  <w:r w:rsidRPr="00213CBA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GR</w:t>
                  </w:r>
                </w:p>
              </w:tc>
            </w:tr>
            <w:tr w:rsidR="00213CBA" w:rsidRPr="00213CBA" w:rsidTr="00213CBA">
              <w:tc>
                <w:tcPr>
                  <w:tcW w:w="3560" w:type="dxa"/>
                  <w:shd w:val="clear" w:color="auto" w:fill="auto"/>
                </w:tcPr>
                <w:p w:rsidR="00213CBA" w:rsidRPr="00213CBA" w:rsidRDefault="00213CBA">
                  <w:r w:rsidRPr="00213CBA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GR</w:t>
                  </w:r>
                </w:p>
              </w:tc>
            </w:tr>
            <w:tr w:rsidR="00213CBA" w:rsidRPr="00213CBA" w:rsidTr="00213CBA">
              <w:tc>
                <w:tcPr>
                  <w:tcW w:w="3560" w:type="dxa"/>
                  <w:shd w:val="clear" w:color="auto" w:fill="auto"/>
                </w:tcPr>
                <w:p w:rsidR="00213CBA" w:rsidRPr="00213CBA" w:rsidRDefault="00213CBA">
                  <w:r w:rsidRPr="00213CBA">
                    <w:t>ARROZ REDONDO- ORYZASATIVA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GR</w:t>
                  </w:r>
                </w:p>
              </w:tc>
            </w:tr>
            <w:tr w:rsidR="00213CBA" w:rsidRPr="00213CBA" w:rsidTr="00213CBA">
              <w:tc>
                <w:tcPr>
                  <w:tcW w:w="3560" w:type="dxa"/>
                  <w:shd w:val="clear" w:color="auto" w:fill="auto"/>
                </w:tcPr>
                <w:p w:rsidR="00213CBA" w:rsidRPr="00213CBA" w:rsidRDefault="00213CBA">
                  <w:r w:rsidRPr="00213CBA">
                    <w:t>AZUCAR 1 KG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GR</w:t>
                  </w:r>
                </w:p>
              </w:tc>
            </w:tr>
            <w:tr w:rsidR="00213CBA" w:rsidRPr="00213CBA" w:rsidTr="00213CBA">
              <w:tc>
                <w:tcPr>
                  <w:tcW w:w="3560" w:type="dxa"/>
                  <w:shd w:val="clear" w:color="auto" w:fill="auto"/>
                </w:tcPr>
                <w:p w:rsidR="00213CBA" w:rsidRPr="00213CBA" w:rsidRDefault="00213CBA">
                  <w:r w:rsidRPr="00213CBA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GR</w:t>
                  </w:r>
                </w:p>
              </w:tc>
            </w:tr>
            <w:tr w:rsidR="00213CBA" w:rsidRPr="00213CBA" w:rsidTr="00213CBA">
              <w:tc>
                <w:tcPr>
                  <w:tcW w:w="3560" w:type="dxa"/>
                  <w:shd w:val="clear" w:color="auto" w:fill="auto"/>
                </w:tcPr>
                <w:p w:rsidR="00213CBA" w:rsidRPr="00213CBA" w:rsidRDefault="00213CBA">
                  <w:r w:rsidRPr="00213CBA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GR</w:t>
                  </w:r>
                </w:p>
              </w:tc>
            </w:tr>
            <w:tr w:rsidR="00213CBA" w:rsidRPr="00213CBA" w:rsidTr="00213CBA">
              <w:tc>
                <w:tcPr>
                  <w:tcW w:w="3560" w:type="dxa"/>
                  <w:shd w:val="clear" w:color="auto" w:fill="auto"/>
                </w:tcPr>
                <w:p w:rsidR="00213CBA" w:rsidRPr="00213CBA" w:rsidRDefault="00213CBA">
                  <w:r w:rsidRPr="00213CBA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GR</w:t>
                  </w:r>
                </w:p>
              </w:tc>
            </w:tr>
            <w:tr w:rsidR="00213CBA" w:rsidRPr="00213CBA" w:rsidTr="00213CBA">
              <w:tc>
                <w:tcPr>
                  <w:tcW w:w="3560" w:type="dxa"/>
                  <w:shd w:val="clear" w:color="auto" w:fill="auto"/>
                </w:tcPr>
                <w:p w:rsidR="00213CBA" w:rsidRPr="00213CBA" w:rsidRDefault="00213CBA">
                  <w:r w:rsidRPr="00213CBA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GR</w:t>
                  </w:r>
                </w:p>
              </w:tc>
            </w:tr>
            <w:tr w:rsidR="00213CBA" w:rsidRPr="00213CBA" w:rsidTr="00213CBA">
              <w:tc>
                <w:tcPr>
                  <w:tcW w:w="3560" w:type="dxa"/>
                  <w:shd w:val="clear" w:color="auto" w:fill="auto"/>
                </w:tcPr>
                <w:p w:rsidR="00213CBA" w:rsidRPr="00213CBA" w:rsidRDefault="00213CBA">
                  <w:r w:rsidRPr="00213CBA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13CBA" w:rsidRPr="00213CBA" w:rsidRDefault="00213CBA" w:rsidP="00213CBA">
                  <w:pPr>
                    <w:jc w:val="right"/>
                  </w:pPr>
                  <w:r w:rsidRPr="00213CBA">
                    <w:t>GR</w:t>
                  </w:r>
                </w:p>
              </w:tc>
            </w:tr>
          </w:tbl>
          <w:p w:rsidR="00213CBA" w:rsidRDefault="00213CBA"/>
        </w:tc>
      </w:tr>
      <w:tr w:rsidR="00213CBA" w:rsidTr="00213CBA">
        <w:tc>
          <w:tcPr>
            <w:tcW w:w="2126" w:type="dxa"/>
          </w:tcPr>
          <w:p w:rsidR="00213CBA" w:rsidRDefault="00213CBA"/>
        </w:tc>
        <w:tc>
          <w:tcPr>
            <w:tcW w:w="2126" w:type="dxa"/>
          </w:tcPr>
          <w:p w:rsidR="00213CBA" w:rsidRDefault="00213CBA"/>
        </w:tc>
        <w:tc>
          <w:tcPr>
            <w:tcW w:w="2126" w:type="dxa"/>
          </w:tcPr>
          <w:p w:rsidR="00213CBA" w:rsidRDefault="00213CBA"/>
        </w:tc>
        <w:tc>
          <w:tcPr>
            <w:tcW w:w="2126" w:type="dxa"/>
          </w:tcPr>
          <w:p w:rsidR="00213CBA" w:rsidRDefault="00213CBA"/>
        </w:tc>
      </w:tr>
      <w:tr w:rsidR="00213CBA" w:rsidTr="00CB5BE3">
        <w:tc>
          <w:tcPr>
            <w:tcW w:w="8504" w:type="dxa"/>
            <w:gridSpan w:val="4"/>
          </w:tcPr>
          <w:p w:rsidR="00213CBA" w:rsidRPr="00213CBA" w:rsidRDefault="00213CB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13CBA">
              <w:rPr>
                <w:rFonts w:ascii="Times New Roman" w:hAnsi="Times New Roman" w:cs="Times New Roman"/>
                <w:b/>
                <w:sz w:val="20"/>
              </w:rPr>
              <w:t>Valores Nutricionales: Kcal:419,34 Gra</w:t>
            </w:r>
            <w:r w:rsidR="00F106BA">
              <w:rPr>
                <w:rFonts w:ascii="Times New Roman" w:hAnsi="Times New Roman" w:cs="Times New Roman"/>
                <w:b/>
                <w:sz w:val="20"/>
              </w:rPr>
              <w:t>s:11,71 Satu:1,47 Carb:69,79 Azú</w:t>
            </w:r>
            <w:r w:rsidRPr="00213CBA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F106BA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213CBA">
              <w:rPr>
                <w:rFonts w:ascii="Times New Roman" w:hAnsi="Times New Roman" w:cs="Times New Roman"/>
                <w:b/>
                <w:sz w:val="20"/>
              </w:rPr>
              <w:t>: 6,05 Prot:7,9 Sal:1559,08 Pota:551,85 Fosf:193,62 Fibr</w:t>
            </w:r>
            <w:r w:rsidR="00F106BA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213CBA">
              <w:rPr>
                <w:rFonts w:ascii="Times New Roman" w:hAnsi="Times New Roman" w:cs="Times New Roman"/>
                <w:b/>
                <w:sz w:val="20"/>
              </w:rPr>
              <w:t>: 1,68 Cole: 0</w:t>
            </w:r>
          </w:p>
        </w:tc>
      </w:tr>
      <w:tr w:rsidR="00213CBA" w:rsidTr="00E8011A">
        <w:tc>
          <w:tcPr>
            <w:tcW w:w="4252" w:type="dxa"/>
            <w:gridSpan w:val="2"/>
          </w:tcPr>
          <w:p w:rsidR="00213CBA" w:rsidRPr="00213CBA" w:rsidRDefault="00213CBA" w:rsidP="00F106BA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213CBA" w:rsidRDefault="00213CBA"/>
        </w:tc>
        <w:tc>
          <w:tcPr>
            <w:tcW w:w="2126" w:type="dxa"/>
          </w:tcPr>
          <w:p w:rsidR="00213CBA" w:rsidRDefault="00213CBA"/>
        </w:tc>
      </w:tr>
      <w:tr w:rsidR="00213CBA" w:rsidTr="00617A18">
        <w:tc>
          <w:tcPr>
            <w:tcW w:w="8504" w:type="dxa"/>
            <w:gridSpan w:val="4"/>
          </w:tcPr>
          <w:p w:rsidR="00213CBA" w:rsidRPr="00213CBA" w:rsidRDefault="00213CBA" w:rsidP="00213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13CBA">
              <w:rPr>
                <w:rFonts w:ascii="Franklin Gothic Book" w:eastAsia="Times New Roman" w:hAnsi="Franklin Gothic Book" w:cs="Franklin Gothic Book"/>
                <w:color w:val="000000"/>
                <w:kern w:val="24"/>
                <w:u w:val="single"/>
                <w:lang w:eastAsia="es-ES"/>
              </w:rPr>
              <w:t>Tomate frito</w:t>
            </w:r>
            <w:r w:rsidRPr="00213CBA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En una cazuela pochamos la cebolla el pimiento y la zanahoria. Cuando esté añadimos el tomate triturado y dejamos cocer durante 20 minutos, rectificamos de sal y azúcar y trituramos.</w:t>
            </w:r>
          </w:p>
          <w:p w:rsidR="00213CBA" w:rsidRPr="00213CBA" w:rsidRDefault="00213CBA" w:rsidP="00213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13CBA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bandeja doramos unos ajos y añadimos el arroz, mojamos con el doble de agua y dejamos cocer durante 20 minutos.</w:t>
            </w:r>
          </w:p>
          <w:p w:rsidR="00213CBA" w:rsidRDefault="00213CBA" w:rsidP="00213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13CBA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 plato colocamos un</w:t>
            </w:r>
            <w:r w:rsidR="00F106BA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molde de arroz </w:t>
            </w:r>
            <w:r w:rsidRPr="00213CBA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acompañado con tomate frito.</w:t>
            </w:r>
          </w:p>
          <w:p w:rsidR="00F106BA" w:rsidRPr="00213CBA" w:rsidRDefault="00F106BA" w:rsidP="00213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bookmarkStart w:id="0" w:name="_GoBack"/>
            <w:bookmarkEnd w:id="0"/>
          </w:p>
          <w:p w:rsidR="00213CBA" w:rsidRPr="00213CBA" w:rsidRDefault="00213CBA" w:rsidP="00213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13CBA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213CBA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</w:t>
            </w:r>
          </w:p>
          <w:p w:rsidR="00213CBA" w:rsidRPr="00213CBA" w:rsidRDefault="00213CBA" w:rsidP="00213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213CBA" w:rsidRPr="00213CBA" w:rsidRDefault="00213CBA" w:rsidP="00213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213CBA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213CBA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213CBA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213CBA" w:rsidRPr="00F106BA" w:rsidRDefault="00213CBA" w:rsidP="00213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13CBA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213CBA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213CBA" w:rsidRPr="00213CBA" w:rsidRDefault="00213CBA" w:rsidP="00213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213CBA" w:rsidRDefault="00213CBA"/>
        </w:tc>
      </w:tr>
      <w:tr w:rsidR="00213CBA" w:rsidTr="00213CBA">
        <w:tc>
          <w:tcPr>
            <w:tcW w:w="2126" w:type="dxa"/>
          </w:tcPr>
          <w:p w:rsidR="00213CBA" w:rsidRDefault="00213CBA"/>
        </w:tc>
        <w:tc>
          <w:tcPr>
            <w:tcW w:w="2126" w:type="dxa"/>
          </w:tcPr>
          <w:p w:rsidR="00213CBA" w:rsidRDefault="00213CBA"/>
        </w:tc>
        <w:tc>
          <w:tcPr>
            <w:tcW w:w="2126" w:type="dxa"/>
          </w:tcPr>
          <w:p w:rsidR="00213CBA" w:rsidRDefault="00213CBA"/>
        </w:tc>
        <w:tc>
          <w:tcPr>
            <w:tcW w:w="2126" w:type="dxa"/>
          </w:tcPr>
          <w:p w:rsidR="00213CBA" w:rsidRDefault="00213CBA"/>
        </w:tc>
      </w:tr>
    </w:tbl>
    <w:p w:rsidR="0054235E" w:rsidRDefault="0054235E"/>
    <w:sectPr w:rsidR="005423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BA"/>
    <w:rsid w:val="00213CBA"/>
    <w:rsid w:val="0054235E"/>
    <w:rsid w:val="00F1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C1CAA"/>
  <w15:chartTrackingRefBased/>
  <w15:docId w15:val="{F58B8CBE-7481-48A8-BD1D-45432001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2023-09-06T10:34:00Z</dcterms:created>
  <dcterms:modified xsi:type="dcterms:W3CDTF">2023-09-27T08:19:00Z</dcterms:modified>
</cp:coreProperties>
</file>